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606" w:rsidRDefault="00530606" w:rsidP="00530606">
      <w:pPr>
        <w:tabs>
          <w:tab w:val="left" w:pos="3374"/>
        </w:tabs>
        <w:jc w:val="center"/>
        <w:rPr>
          <w:rFonts w:ascii="Times New Roman CYR" w:hAnsi="Times New Roman CYR" w:cs="Times New Roman CYR"/>
        </w:rPr>
      </w:pPr>
    </w:p>
    <w:p w:rsidR="00530606" w:rsidRDefault="00530606" w:rsidP="00530606">
      <w:pPr>
        <w:tabs>
          <w:tab w:val="left" w:pos="337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C637368" wp14:editId="1E4F47A2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606" w:rsidRDefault="00530606" w:rsidP="0053060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 МУНИЦИПАЛЬНОГО ОБРАЗОВАНИЯ АЛАПАЕВСКОЕ  ВТОРОГО СОЗЫВА</w:t>
      </w:r>
    </w:p>
    <w:p w:rsidR="00530606" w:rsidRDefault="00530606" w:rsidP="0053060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:rsidR="00530606" w:rsidRDefault="00530606" w:rsidP="0053060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FB3177">
        <w:rPr>
          <w:rFonts w:ascii="Times New Roman" w:hAnsi="Times New Roman"/>
          <w:b/>
          <w:sz w:val="28"/>
          <w:szCs w:val="28"/>
        </w:rPr>
        <w:t xml:space="preserve">                   РЕШЕНИЕ № 815</w:t>
      </w:r>
    </w:p>
    <w:p w:rsidR="00530606" w:rsidRDefault="00530606" w:rsidP="005306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 января 2016 г.                                                                                                           </w:t>
      </w:r>
      <w:r w:rsidR="00FB317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 Алапаевск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 выполнении Плана организационных мероприятий Думы муниципального образования  Алапаевское за 2015 год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Заслушав информацию организационного отдела Думы муниципального образования о выполнении Плана организационных мероприятий Думы муниципального образования  Алапаевское за 2015 год, руководствуясь Уставом муниципального образования Алапаевское, Дума муниципального образования Алапаевское, 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РЕШИЛА: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Принять к сведению информацию о выполнении Плана организационных мероприятий Думы муниципального образования  Алапаевское за 2015 год (прилагается).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 Настоящее Решение Думы муниципального образования Алапаевское  вступает в силу со дня его принятия.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   Опубликовать настоящее Решение  Думы муниципального образования  в газете «Алапаевская искра».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Глава муниципального образования                                             В.А.</w:t>
      </w:r>
      <w:r w:rsidR="00FB317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Заводов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5016D" w:rsidRDefault="0055016D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5016D" w:rsidRDefault="0055016D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5016D" w:rsidRDefault="0055016D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Приложение </w:t>
      </w:r>
      <w:proofErr w:type="gramStart"/>
      <w:r w:rsidR="00083D10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083D10">
        <w:rPr>
          <w:rFonts w:ascii="Times New Roman CYR" w:hAnsi="Times New Roman CYR" w:cs="Times New Roman CYR"/>
          <w:sz w:val="28"/>
          <w:szCs w:val="28"/>
        </w:rPr>
        <w:t xml:space="preserve">                         Решению</w:t>
      </w:r>
      <w:r>
        <w:rPr>
          <w:rFonts w:ascii="Times New Roman CYR" w:hAnsi="Times New Roman CYR" w:cs="Times New Roman CYR"/>
          <w:sz w:val="28"/>
          <w:szCs w:val="28"/>
        </w:rPr>
        <w:t xml:space="preserve"> Думы                        муниципального образования 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</w:t>
      </w:r>
      <w:r w:rsidR="00FB3177">
        <w:rPr>
          <w:rFonts w:ascii="Times New Roman CYR" w:hAnsi="Times New Roman CYR" w:cs="Times New Roman CYR"/>
          <w:sz w:val="28"/>
          <w:szCs w:val="28"/>
        </w:rPr>
        <w:t xml:space="preserve">   от 28 января 2016 года № 815</w:t>
      </w:r>
    </w:p>
    <w:p w:rsidR="00530606" w:rsidRDefault="00530606" w:rsidP="005306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30606" w:rsidRPr="00DB610C" w:rsidRDefault="00530606" w:rsidP="00530606">
      <w:pPr>
        <w:widowControl w:val="0"/>
        <w:autoSpaceDE w:val="0"/>
        <w:autoSpaceDN w:val="0"/>
        <w:adjustRightInd w:val="0"/>
        <w:spacing w:before="100" w:after="119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Информация организационного отдела Думы муниципальн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ого образования  о выполнении Плана организационных мероприятий                                       Думы муниципального образования Алапаевское</w:t>
      </w:r>
    </w:p>
    <w:p w:rsidR="0055016D" w:rsidRDefault="0055016D" w:rsidP="0053060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30606" w:rsidRPr="007D6A12">
        <w:rPr>
          <w:rFonts w:ascii="Times New Roman" w:hAnsi="Times New Roman"/>
          <w:sz w:val="28"/>
          <w:szCs w:val="28"/>
        </w:rPr>
        <w:t>В соответствии с Уставом муниципального образования Алапаевское, Регламентом Думы муниципального образования Алапаевское (дал</w:t>
      </w:r>
      <w:r w:rsidR="00530606">
        <w:rPr>
          <w:rFonts w:ascii="Times New Roman" w:hAnsi="Times New Roman"/>
          <w:sz w:val="28"/>
          <w:szCs w:val="28"/>
        </w:rPr>
        <w:t>ее Дума) работа депутатов в 2015</w:t>
      </w:r>
      <w:r w:rsidR="00530606" w:rsidRPr="007D6A12">
        <w:rPr>
          <w:rFonts w:ascii="Times New Roman" w:hAnsi="Times New Roman"/>
          <w:sz w:val="28"/>
          <w:szCs w:val="28"/>
        </w:rPr>
        <w:t xml:space="preserve"> году осуществлялась, </w:t>
      </w:r>
      <w:proofErr w:type="gramStart"/>
      <w:r w:rsidR="00530606" w:rsidRPr="007D6A12">
        <w:rPr>
          <w:rFonts w:ascii="Times New Roman" w:hAnsi="Times New Roman"/>
          <w:sz w:val="28"/>
          <w:szCs w:val="28"/>
        </w:rPr>
        <w:t>согласно Планов</w:t>
      </w:r>
      <w:proofErr w:type="gramEnd"/>
      <w:r w:rsidR="00530606" w:rsidRPr="007D6A12">
        <w:rPr>
          <w:rFonts w:ascii="Times New Roman" w:hAnsi="Times New Roman"/>
          <w:sz w:val="28"/>
          <w:szCs w:val="28"/>
        </w:rPr>
        <w:t xml:space="preserve"> организационных мероприятий, утвержденных Решениями Думы  муниципального образования Алапаевское от </w:t>
      </w:r>
      <w:r w:rsidR="006B5524">
        <w:rPr>
          <w:rFonts w:ascii="Times New Roman" w:hAnsi="Times New Roman"/>
          <w:sz w:val="28"/>
          <w:szCs w:val="28"/>
        </w:rPr>
        <w:t>29.01.2015 года № 667</w:t>
      </w:r>
      <w:r w:rsidR="00530606" w:rsidRPr="00530606">
        <w:rPr>
          <w:rFonts w:ascii="Times New Roman" w:hAnsi="Times New Roman"/>
          <w:sz w:val="28"/>
          <w:szCs w:val="28"/>
        </w:rPr>
        <w:t>, 27.08.2015г.№748</w:t>
      </w:r>
      <w:r w:rsidR="00530606">
        <w:rPr>
          <w:rFonts w:ascii="Times New Roman" w:hAnsi="Times New Roman"/>
          <w:sz w:val="28"/>
          <w:szCs w:val="28"/>
        </w:rPr>
        <w:t xml:space="preserve">. </w:t>
      </w:r>
      <w:r w:rsidR="00530606" w:rsidRPr="007D6A12">
        <w:rPr>
          <w:rFonts w:ascii="Times New Roman" w:hAnsi="Times New Roman"/>
          <w:sz w:val="28"/>
          <w:szCs w:val="28"/>
        </w:rPr>
        <w:t>В течение отчетного периода депутатами принимались решения, направленные на  совершенствование нормативной правовой базы деятельности органов местного самоуправления, на осуществление контроля исполнения вопросов местного значения.</w:t>
      </w:r>
    </w:p>
    <w:p w:rsidR="00A3013A" w:rsidRDefault="0055016D" w:rsidP="00F57A7D">
      <w:pPr>
        <w:pStyle w:val="a4"/>
        <w:spacing w:before="0" w:before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30606" w:rsidRPr="007D6A12">
        <w:rPr>
          <w:rFonts w:ascii="Times New Roman" w:hAnsi="Times New Roman"/>
          <w:sz w:val="28"/>
          <w:szCs w:val="28"/>
        </w:rPr>
        <w:t xml:space="preserve"> </w:t>
      </w:r>
      <w:r w:rsidR="006B5524">
        <w:rPr>
          <w:rFonts w:ascii="Times New Roman" w:hAnsi="Times New Roman"/>
          <w:sz w:val="28"/>
          <w:szCs w:val="28"/>
        </w:rPr>
        <w:t>За 2015</w:t>
      </w:r>
      <w:r w:rsidR="00BB26D2">
        <w:rPr>
          <w:rFonts w:ascii="Times New Roman" w:hAnsi="Times New Roman"/>
          <w:sz w:val="28"/>
          <w:szCs w:val="28"/>
        </w:rPr>
        <w:t xml:space="preserve"> год проведено 12</w:t>
      </w:r>
      <w:r w:rsidR="00530606" w:rsidRPr="007D6A12">
        <w:rPr>
          <w:rFonts w:ascii="Times New Roman" w:hAnsi="Times New Roman"/>
          <w:sz w:val="28"/>
          <w:szCs w:val="28"/>
        </w:rPr>
        <w:t xml:space="preserve"> заседаний Думы, на которых  </w:t>
      </w:r>
      <w:r w:rsidR="00A3013A">
        <w:rPr>
          <w:rFonts w:ascii="Times New Roman" w:hAnsi="Times New Roman"/>
          <w:sz w:val="28"/>
          <w:szCs w:val="28"/>
        </w:rPr>
        <w:t>депутатами было  рассмотрено 149</w:t>
      </w:r>
      <w:r w:rsidR="00923896">
        <w:rPr>
          <w:rFonts w:ascii="Times New Roman" w:hAnsi="Times New Roman"/>
          <w:sz w:val="28"/>
          <w:szCs w:val="28"/>
        </w:rPr>
        <w:t xml:space="preserve"> проектов</w:t>
      </w:r>
      <w:r w:rsidR="00A3013A">
        <w:rPr>
          <w:rFonts w:ascii="Times New Roman" w:hAnsi="Times New Roman"/>
          <w:sz w:val="28"/>
          <w:szCs w:val="28"/>
        </w:rPr>
        <w:t xml:space="preserve"> (принято 147) </w:t>
      </w:r>
      <w:r w:rsidR="00530606" w:rsidRPr="007D6A12">
        <w:rPr>
          <w:rFonts w:ascii="Times New Roman" w:hAnsi="Times New Roman"/>
          <w:sz w:val="28"/>
          <w:szCs w:val="28"/>
        </w:rPr>
        <w:t xml:space="preserve">это на </w:t>
      </w:r>
      <w:r w:rsidR="00A3013A">
        <w:rPr>
          <w:rFonts w:ascii="Times New Roman" w:hAnsi="Times New Roman"/>
          <w:sz w:val="28"/>
          <w:szCs w:val="28"/>
        </w:rPr>
        <w:t>62</w:t>
      </w:r>
      <w:r w:rsidR="00BB26D2">
        <w:rPr>
          <w:rFonts w:ascii="Times New Roman" w:hAnsi="Times New Roman"/>
          <w:sz w:val="28"/>
          <w:szCs w:val="28"/>
        </w:rPr>
        <w:t xml:space="preserve"> </w:t>
      </w:r>
      <w:r w:rsidR="00A3013A">
        <w:rPr>
          <w:rFonts w:ascii="Times New Roman" w:hAnsi="Times New Roman"/>
          <w:sz w:val="28"/>
          <w:szCs w:val="28"/>
        </w:rPr>
        <w:t>вопроса</w:t>
      </w:r>
      <w:r w:rsidR="00BB26D2">
        <w:rPr>
          <w:rFonts w:ascii="Times New Roman" w:hAnsi="Times New Roman"/>
          <w:sz w:val="28"/>
          <w:szCs w:val="28"/>
        </w:rPr>
        <w:t xml:space="preserve"> больше планового показателя</w:t>
      </w:r>
      <w:r w:rsidR="00CB64E8">
        <w:rPr>
          <w:rFonts w:ascii="Times New Roman" w:hAnsi="Times New Roman"/>
          <w:sz w:val="28"/>
          <w:szCs w:val="28"/>
        </w:rPr>
        <w:t>.</w:t>
      </w:r>
      <w:r w:rsidR="00BB26D2">
        <w:rPr>
          <w:rFonts w:ascii="Times New Roman" w:hAnsi="Times New Roman"/>
          <w:sz w:val="28"/>
          <w:szCs w:val="28"/>
        </w:rPr>
        <w:t xml:space="preserve">  </w:t>
      </w:r>
    </w:p>
    <w:p w:rsidR="00923896" w:rsidRDefault="00A3013A" w:rsidP="00F57A7D">
      <w:pPr>
        <w:pStyle w:val="a4"/>
        <w:spacing w:before="0" w:before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5016D">
        <w:rPr>
          <w:rFonts w:ascii="Times New Roman" w:hAnsi="Times New Roman"/>
          <w:sz w:val="28"/>
          <w:szCs w:val="28"/>
        </w:rPr>
        <w:t xml:space="preserve"> </w:t>
      </w:r>
      <w:r w:rsidR="00530606" w:rsidRPr="007D6A12">
        <w:rPr>
          <w:rFonts w:ascii="Times New Roman" w:hAnsi="Times New Roman"/>
          <w:sz w:val="28"/>
          <w:szCs w:val="28"/>
        </w:rPr>
        <w:t>В Думе  действуют 3 постоянные депутатские комиссии. Главным направлением в деятельности депутатских комиссий за отчетный период являлось повышение результативности нормотворчес</w:t>
      </w:r>
      <w:r>
        <w:rPr>
          <w:rFonts w:ascii="Times New Roman" w:hAnsi="Times New Roman"/>
          <w:sz w:val="28"/>
          <w:szCs w:val="28"/>
        </w:rPr>
        <w:t>кой работы, укрепление ее связи</w:t>
      </w:r>
      <w:r w:rsidR="00530606" w:rsidRPr="007D6A12">
        <w:rPr>
          <w:rFonts w:ascii="Times New Roman" w:hAnsi="Times New Roman"/>
          <w:sz w:val="28"/>
          <w:szCs w:val="28"/>
        </w:rPr>
        <w:t xml:space="preserve"> с жизнью, интересами и потребностями жителей муниципального образования Алапаевское.  </w:t>
      </w:r>
      <w:proofErr w:type="gramStart"/>
      <w:r w:rsidR="00530606" w:rsidRPr="007D6A12">
        <w:rPr>
          <w:rFonts w:ascii="Times New Roman" w:hAnsi="Times New Roman"/>
          <w:sz w:val="28"/>
          <w:szCs w:val="28"/>
        </w:rPr>
        <w:t xml:space="preserve">Всего </w:t>
      </w:r>
      <w:r w:rsidR="006B5524">
        <w:rPr>
          <w:rFonts w:ascii="Times New Roman" w:hAnsi="Times New Roman"/>
          <w:sz w:val="28"/>
          <w:szCs w:val="28"/>
        </w:rPr>
        <w:t>за отчетный период состоялось 30  заседаний</w:t>
      </w:r>
      <w:r w:rsidR="00530606" w:rsidRPr="007D6A12">
        <w:rPr>
          <w:rFonts w:ascii="Times New Roman" w:hAnsi="Times New Roman"/>
          <w:sz w:val="28"/>
          <w:szCs w:val="28"/>
        </w:rPr>
        <w:t xml:space="preserve"> комиссий,  </w:t>
      </w:r>
      <w:r w:rsidR="006B5524">
        <w:rPr>
          <w:rFonts w:ascii="Times New Roman" w:hAnsi="Times New Roman"/>
          <w:sz w:val="28"/>
          <w:szCs w:val="28"/>
        </w:rPr>
        <w:t>из них 10</w:t>
      </w:r>
      <w:r w:rsidR="00530606" w:rsidRPr="007D6A12">
        <w:rPr>
          <w:rFonts w:ascii="Times New Roman" w:hAnsi="Times New Roman"/>
          <w:sz w:val="28"/>
          <w:szCs w:val="28"/>
        </w:rPr>
        <w:t xml:space="preserve"> заседаний постоянной комиссии по экономической политике, бюджету, финансам и налогам</w:t>
      </w:r>
      <w:r w:rsidR="006B5524">
        <w:rPr>
          <w:rFonts w:ascii="Times New Roman" w:hAnsi="Times New Roman"/>
          <w:sz w:val="28"/>
          <w:szCs w:val="28"/>
        </w:rPr>
        <w:t>, на которых было рассмотрено 30  проектов Решений Думы, 11</w:t>
      </w:r>
      <w:r w:rsidR="00530606" w:rsidRPr="007D6A12">
        <w:rPr>
          <w:rFonts w:ascii="Times New Roman" w:hAnsi="Times New Roman"/>
          <w:sz w:val="28"/>
          <w:szCs w:val="28"/>
        </w:rPr>
        <w:t xml:space="preserve"> заседаний комиссии по нормативным правовым вопросам и местно</w:t>
      </w:r>
      <w:r w:rsidR="006B5524">
        <w:rPr>
          <w:rFonts w:ascii="Times New Roman" w:hAnsi="Times New Roman"/>
          <w:sz w:val="28"/>
          <w:szCs w:val="28"/>
        </w:rPr>
        <w:t>му самоуправлению</w:t>
      </w:r>
      <w:r w:rsidR="00923896">
        <w:rPr>
          <w:rFonts w:ascii="Times New Roman" w:hAnsi="Times New Roman"/>
          <w:sz w:val="28"/>
          <w:szCs w:val="28"/>
        </w:rPr>
        <w:t xml:space="preserve"> -</w:t>
      </w:r>
      <w:r w:rsidR="006B5524">
        <w:rPr>
          <w:rFonts w:ascii="Times New Roman" w:hAnsi="Times New Roman"/>
          <w:sz w:val="28"/>
          <w:szCs w:val="28"/>
        </w:rPr>
        <w:t xml:space="preserve"> рассмотрено 66</w:t>
      </w:r>
      <w:r w:rsidR="00530606" w:rsidRPr="007D6A12">
        <w:rPr>
          <w:rFonts w:ascii="Times New Roman" w:hAnsi="Times New Roman"/>
          <w:sz w:val="28"/>
          <w:szCs w:val="28"/>
        </w:rPr>
        <w:t xml:space="preserve">  вопросов,  </w:t>
      </w:r>
      <w:r w:rsidR="006B5524">
        <w:rPr>
          <w:rFonts w:ascii="Times New Roman" w:hAnsi="Times New Roman"/>
          <w:sz w:val="28"/>
          <w:szCs w:val="28"/>
        </w:rPr>
        <w:t>9  заседаний</w:t>
      </w:r>
      <w:r w:rsidR="00530606" w:rsidRPr="007D6A12">
        <w:rPr>
          <w:rFonts w:ascii="Times New Roman" w:hAnsi="Times New Roman"/>
          <w:sz w:val="28"/>
          <w:szCs w:val="28"/>
        </w:rPr>
        <w:t xml:space="preserve"> постоянной комиссии по социальной политике </w:t>
      </w:r>
      <w:r w:rsidR="004515E6">
        <w:rPr>
          <w:rFonts w:ascii="Times New Roman" w:hAnsi="Times New Roman"/>
          <w:sz w:val="28"/>
          <w:szCs w:val="28"/>
        </w:rPr>
        <w:t xml:space="preserve">- </w:t>
      </w:r>
      <w:r w:rsidR="00530606" w:rsidRPr="007D6A12">
        <w:rPr>
          <w:rFonts w:ascii="Times New Roman" w:hAnsi="Times New Roman"/>
          <w:sz w:val="28"/>
          <w:szCs w:val="28"/>
        </w:rPr>
        <w:t>рассмотрен</w:t>
      </w:r>
      <w:r w:rsidR="006B5524">
        <w:rPr>
          <w:rFonts w:ascii="Times New Roman" w:hAnsi="Times New Roman"/>
          <w:sz w:val="28"/>
          <w:szCs w:val="28"/>
        </w:rPr>
        <w:t>о</w:t>
      </w:r>
      <w:r w:rsidR="00530606" w:rsidRPr="007D6A12">
        <w:rPr>
          <w:rFonts w:ascii="Times New Roman" w:hAnsi="Times New Roman"/>
          <w:sz w:val="28"/>
          <w:szCs w:val="28"/>
        </w:rPr>
        <w:t xml:space="preserve"> </w:t>
      </w:r>
      <w:r w:rsidR="006B5524">
        <w:rPr>
          <w:rFonts w:ascii="Times New Roman" w:hAnsi="Times New Roman"/>
          <w:sz w:val="28"/>
          <w:szCs w:val="28"/>
        </w:rPr>
        <w:t>32</w:t>
      </w:r>
      <w:r w:rsidR="00530606" w:rsidRPr="007D6A12">
        <w:rPr>
          <w:rFonts w:ascii="Times New Roman" w:hAnsi="Times New Roman"/>
          <w:sz w:val="28"/>
          <w:szCs w:val="28"/>
        </w:rPr>
        <w:t xml:space="preserve"> вопрос</w:t>
      </w:r>
      <w:r w:rsidR="006B5524">
        <w:rPr>
          <w:rFonts w:ascii="Times New Roman" w:hAnsi="Times New Roman"/>
          <w:sz w:val="28"/>
          <w:szCs w:val="28"/>
        </w:rPr>
        <w:t>а</w:t>
      </w:r>
      <w:r w:rsidR="00530606" w:rsidRPr="007D6A12">
        <w:rPr>
          <w:rFonts w:ascii="Times New Roman" w:hAnsi="Times New Roman"/>
          <w:sz w:val="28"/>
          <w:szCs w:val="28"/>
        </w:rPr>
        <w:t>.</w:t>
      </w:r>
      <w:proofErr w:type="gramEnd"/>
      <w:r w:rsidR="00530606" w:rsidRPr="007D6A12">
        <w:rPr>
          <w:rFonts w:ascii="Times New Roman" w:hAnsi="Times New Roman"/>
          <w:sz w:val="28"/>
          <w:szCs w:val="28"/>
        </w:rPr>
        <w:t xml:space="preserve"> Также депутаты принимали активное участие в работе  рабочий группы по вопросам внесения  изменений в муниципальные правовые акты о местных налогах и едином налоге на вмененный доход для отдельных видов деятельности в муниципальном образ</w:t>
      </w:r>
      <w:r w:rsidR="00923896">
        <w:rPr>
          <w:rFonts w:ascii="Times New Roman" w:hAnsi="Times New Roman"/>
          <w:sz w:val="28"/>
          <w:szCs w:val="28"/>
        </w:rPr>
        <w:t>овании.</w:t>
      </w:r>
      <w:r w:rsidR="00923896" w:rsidRPr="007D6A12">
        <w:rPr>
          <w:rFonts w:ascii="Times New Roman" w:hAnsi="Times New Roman"/>
          <w:sz w:val="28"/>
          <w:szCs w:val="28"/>
        </w:rPr>
        <w:t xml:space="preserve">  Выработанные коллективные предложения по результатам работы комиссии легли в основу Решений Думы</w:t>
      </w:r>
      <w:r w:rsidR="00923896">
        <w:rPr>
          <w:rFonts w:ascii="Times New Roman" w:hAnsi="Times New Roman"/>
          <w:sz w:val="28"/>
          <w:szCs w:val="28"/>
        </w:rPr>
        <w:t xml:space="preserve"> по вопросам налоговой политики</w:t>
      </w:r>
      <w:r w:rsidR="00923896" w:rsidRPr="007D6A12">
        <w:rPr>
          <w:rFonts w:ascii="Times New Roman" w:hAnsi="Times New Roman"/>
          <w:sz w:val="28"/>
          <w:szCs w:val="28"/>
        </w:rPr>
        <w:t>.</w:t>
      </w:r>
    </w:p>
    <w:p w:rsidR="00456BFD" w:rsidRDefault="001D7115" w:rsidP="00F57A7D">
      <w:pPr>
        <w:pStyle w:val="ConsPlusTitle"/>
        <w:widowControl/>
        <w:spacing w:before="24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    В течение  отчетного периода органами Прокуратуры осуществлялся постоянный </w:t>
      </w:r>
      <w:proofErr w:type="gramStart"/>
      <w:r w:rsidRPr="00885999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соблюдением  законности при принятии правовых актов Думы. Все проекты направлялись в </w:t>
      </w:r>
      <w:proofErr w:type="spellStart"/>
      <w:r w:rsidRPr="00885999">
        <w:rPr>
          <w:rFonts w:ascii="Times New Roman" w:hAnsi="Times New Roman" w:cs="Times New Roman"/>
          <w:b w:val="0"/>
          <w:sz w:val="28"/>
          <w:szCs w:val="28"/>
        </w:rPr>
        <w:t>Алапаевскую</w:t>
      </w:r>
      <w:proofErr w:type="spellEnd"/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прокуратуру  для рассмотрения и оформления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ним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заключения. Всего за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 xml:space="preserve"> отчетный период опротестовано 3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Решения Думы муниципального образования Алапаевское (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 xml:space="preserve">два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>на Устав муницип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>ального образования Алапаевское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>, один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 xml:space="preserve"> из которых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Алапаевской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>рокуратурой отозван).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В  первом полугодии 2015 года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Егоршинской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транспортной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прокур</w:t>
      </w:r>
      <w:r>
        <w:rPr>
          <w:rFonts w:ascii="Times New Roman" w:hAnsi="Times New Roman" w:cs="Times New Roman"/>
          <w:b w:val="0"/>
          <w:sz w:val="28"/>
          <w:szCs w:val="28"/>
        </w:rPr>
        <w:t>атурой был вынесен протест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на Решение Думы муниципального образования Алапаевское от 23 декабря 2013 года №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513 «Об утверждении тарифов на перевозку пассажиров и багажа железнодорожным транспортом для муниципального унитарного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предприятия «Алапаевская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>узко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колейная железная дорога»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Алапаевское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Протест признан обоснованным, Решение приведено в соответствие с требованиями действующему законодательству.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Юридическим отделом Правительства Свердловской области направлены в адрес Думы муниципального образования Алапаевское 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 xml:space="preserve"> 3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заключения по результатам правовой экспертизы </w:t>
      </w:r>
      <w:r>
        <w:rPr>
          <w:rFonts w:ascii="Times New Roman" w:hAnsi="Times New Roman" w:cs="Times New Roman"/>
          <w:b w:val="0"/>
          <w:sz w:val="28"/>
          <w:szCs w:val="28"/>
        </w:rPr>
        <w:t>на ранее приняты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е Решения Думы, 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>одно приведено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соответствие с рекомендациями</w:t>
      </w:r>
      <w:r w:rsidR="00CB64E8">
        <w:rPr>
          <w:rFonts w:ascii="Times New Roman" w:hAnsi="Times New Roman" w:cs="Times New Roman"/>
          <w:b w:val="0"/>
          <w:sz w:val="28"/>
          <w:szCs w:val="28"/>
        </w:rPr>
        <w:t>,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 xml:space="preserve"> два будут рассмотрены на заседании Думы </w:t>
      </w:r>
      <w:r w:rsidRPr="00885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54046">
        <w:rPr>
          <w:rFonts w:ascii="Times New Roman" w:hAnsi="Times New Roman" w:cs="Times New Roman"/>
          <w:b w:val="0"/>
          <w:sz w:val="28"/>
          <w:szCs w:val="28"/>
        </w:rPr>
        <w:t>в первом полугодии 2016 года.</w:t>
      </w:r>
    </w:p>
    <w:p w:rsidR="00456BFD" w:rsidRDefault="00854046" w:rsidP="00F57A7D">
      <w:pPr>
        <w:pStyle w:val="ConsPlusTitle"/>
        <w:widowControl/>
        <w:spacing w:before="24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5BEE" w:rsidRDefault="0055016D" w:rsidP="00F57A7D">
      <w:pPr>
        <w:pStyle w:val="ConsPlusTitle"/>
        <w:widowControl/>
        <w:spacing w:before="24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</w:t>
      </w:r>
      <w:r w:rsidR="00530606" w:rsidRPr="00456BFD">
        <w:rPr>
          <w:rFonts w:ascii="Times New Roman" w:hAnsi="Times New Roman"/>
          <w:b w:val="0"/>
          <w:sz w:val="28"/>
          <w:szCs w:val="28"/>
        </w:rPr>
        <w:t xml:space="preserve">К исключительной компетенции  Думы, в соответствии с Уставом, относится принятие Устава муниципального образования, внесение в него изменений и дополнений.  В течение  отчетного периода Дума </w:t>
      </w:r>
      <w:r w:rsidR="00D61341">
        <w:rPr>
          <w:rFonts w:ascii="Times New Roman" w:hAnsi="Times New Roman"/>
          <w:b w:val="0"/>
          <w:sz w:val="28"/>
          <w:szCs w:val="28"/>
        </w:rPr>
        <w:t xml:space="preserve">пять раз </w:t>
      </w:r>
      <w:r w:rsidR="00530606" w:rsidRPr="00456BFD">
        <w:rPr>
          <w:rFonts w:ascii="Times New Roman" w:hAnsi="Times New Roman"/>
          <w:b w:val="0"/>
          <w:sz w:val="28"/>
          <w:szCs w:val="28"/>
        </w:rPr>
        <w:t>рассматривала вопрос  по внесению изменений и дополнений в Устав муниципального образования, что было вызвано необходимостью приведения его в соответствие изменившему</w:t>
      </w:r>
      <w:r w:rsidR="00456BFD">
        <w:rPr>
          <w:rFonts w:ascii="Times New Roman" w:hAnsi="Times New Roman"/>
          <w:b w:val="0"/>
          <w:sz w:val="28"/>
          <w:szCs w:val="28"/>
        </w:rPr>
        <w:t>ся федеральному законодательству</w:t>
      </w:r>
      <w:r w:rsidR="00530606" w:rsidRPr="00456BFD">
        <w:rPr>
          <w:rFonts w:ascii="Times New Roman" w:hAnsi="Times New Roman"/>
          <w:b w:val="0"/>
          <w:sz w:val="28"/>
          <w:szCs w:val="28"/>
        </w:rPr>
        <w:t>.</w:t>
      </w:r>
      <w:r w:rsidR="00456BF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2024E" w:rsidRPr="00BE3AD3" w:rsidRDefault="0055016D" w:rsidP="00F57A7D">
      <w:pPr>
        <w:pStyle w:val="a4"/>
        <w:spacing w:before="240" w:beforeAutospacing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40BEF">
        <w:rPr>
          <w:rFonts w:ascii="Times New Roman" w:hAnsi="Times New Roman"/>
          <w:sz w:val="28"/>
          <w:szCs w:val="28"/>
        </w:rPr>
        <w:t>В рамках исполнения собственных полномочий</w:t>
      </w:r>
      <w:r w:rsidR="00E2024E" w:rsidRPr="00BE3AD3">
        <w:rPr>
          <w:rFonts w:ascii="Times New Roman" w:hAnsi="Times New Roman"/>
          <w:sz w:val="28"/>
          <w:szCs w:val="28"/>
        </w:rPr>
        <w:t xml:space="preserve">  </w:t>
      </w:r>
      <w:r w:rsidR="00840BEF">
        <w:rPr>
          <w:rFonts w:ascii="Times New Roman" w:hAnsi="Times New Roman"/>
          <w:sz w:val="28"/>
          <w:szCs w:val="28"/>
        </w:rPr>
        <w:t xml:space="preserve">депутатами  Думы </w:t>
      </w:r>
      <w:r w:rsidR="00E2024E" w:rsidRPr="00BE3AD3">
        <w:rPr>
          <w:rFonts w:ascii="Times New Roman" w:hAnsi="Times New Roman"/>
          <w:sz w:val="28"/>
          <w:szCs w:val="28"/>
        </w:rPr>
        <w:t xml:space="preserve"> </w:t>
      </w:r>
      <w:r w:rsidR="00CB64E8">
        <w:rPr>
          <w:rFonts w:ascii="Times New Roman" w:hAnsi="Times New Roman"/>
          <w:sz w:val="28"/>
          <w:szCs w:val="28"/>
        </w:rPr>
        <w:t xml:space="preserve">рассматривались вопросы </w:t>
      </w:r>
      <w:r w:rsidR="00E2024E" w:rsidRPr="00BE3AD3">
        <w:rPr>
          <w:rFonts w:ascii="Times New Roman" w:hAnsi="Times New Roman"/>
          <w:sz w:val="28"/>
          <w:szCs w:val="28"/>
        </w:rPr>
        <w:t xml:space="preserve"> в сфере бюджетной и налоговой политики</w:t>
      </w:r>
      <w:r w:rsidR="00D61341">
        <w:rPr>
          <w:rFonts w:ascii="Times New Roman" w:hAnsi="Times New Roman"/>
          <w:sz w:val="28"/>
          <w:szCs w:val="28"/>
        </w:rPr>
        <w:t>.</w:t>
      </w:r>
      <w:r w:rsidR="00E2024E" w:rsidRPr="00BE3AD3">
        <w:rPr>
          <w:rFonts w:ascii="Times New Roman" w:hAnsi="Times New Roman"/>
          <w:sz w:val="28"/>
          <w:szCs w:val="28"/>
        </w:rPr>
        <w:t xml:space="preserve"> Думой было принято 27 нормативных правовых актов, определяющих экономическую основу местного самоуправления, из них </w:t>
      </w:r>
      <w:r w:rsidR="00BE3AD3" w:rsidRPr="00BE3AD3">
        <w:rPr>
          <w:rFonts w:ascii="Times New Roman" w:hAnsi="Times New Roman"/>
          <w:sz w:val="28"/>
          <w:szCs w:val="28"/>
        </w:rPr>
        <w:t>5 решений</w:t>
      </w:r>
      <w:r w:rsidR="00E2024E" w:rsidRPr="00BE3AD3">
        <w:rPr>
          <w:rFonts w:ascii="Times New Roman" w:hAnsi="Times New Roman"/>
          <w:sz w:val="28"/>
          <w:szCs w:val="28"/>
        </w:rPr>
        <w:t xml:space="preserve">  по внесению изменений в бюджет.   К числу наиболее </w:t>
      </w:r>
      <w:proofErr w:type="gramStart"/>
      <w:r w:rsidR="00E2024E" w:rsidRPr="00BE3AD3">
        <w:rPr>
          <w:rFonts w:ascii="Times New Roman" w:hAnsi="Times New Roman"/>
          <w:sz w:val="28"/>
          <w:szCs w:val="28"/>
        </w:rPr>
        <w:t>значимых</w:t>
      </w:r>
      <w:proofErr w:type="gramEnd"/>
      <w:r w:rsidR="00E2024E" w:rsidRPr="00BE3AD3">
        <w:rPr>
          <w:rFonts w:ascii="Times New Roman" w:hAnsi="Times New Roman"/>
          <w:sz w:val="28"/>
          <w:szCs w:val="28"/>
        </w:rPr>
        <w:t xml:space="preserve"> можно отнести  решения:</w:t>
      </w:r>
    </w:p>
    <w:p w:rsidR="00E2024E" w:rsidRPr="00BE3AD3" w:rsidRDefault="00E2024E" w:rsidP="0055016D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 w:rsidRPr="00BE3AD3">
        <w:rPr>
          <w:rFonts w:ascii="Times New Roman" w:hAnsi="Times New Roman"/>
          <w:sz w:val="28"/>
          <w:szCs w:val="28"/>
        </w:rPr>
        <w:t>- О ходе выполнения  в 2014 году Программы социально – экономического развития муниципального образования Алапаевское на 2014 – 2016 годы;</w:t>
      </w:r>
    </w:p>
    <w:p w:rsidR="00E2024E" w:rsidRPr="00BE3AD3" w:rsidRDefault="00E2024E" w:rsidP="0055016D">
      <w:pPr>
        <w:pStyle w:val="1"/>
        <w:widowControl w:val="0"/>
        <w:autoSpaceDE w:val="0"/>
        <w:autoSpaceDN w:val="0"/>
        <w:adjustRightInd w:val="0"/>
        <w:ind w:left="0" w:right="-5"/>
        <w:contextualSpacing/>
        <w:jc w:val="both"/>
        <w:rPr>
          <w:b w:val="0"/>
          <w:i w:val="0"/>
          <w:sz w:val="28"/>
          <w:szCs w:val="28"/>
        </w:rPr>
      </w:pPr>
      <w:r w:rsidRPr="00BE3AD3">
        <w:rPr>
          <w:b w:val="0"/>
          <w:i w:val="0"/>
          <w:sz w:val="28"/>
          <w:szCs w:val="28"/>
        </w:rPr>
        <w:t>- О внесении изменений в Решение Думы Алапаевское, от 06 ноября 2008 года № 44 «Об установлении земельного налога на территории муниципального образования Алапаевское»;</w:t>
      </w:r>
    </w:p>
    <w:p w:rsidR="00BE3AD3" w:rsidRDefault="00E2024E" w:rsidP="00550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3AD3">
        <w:rPr>
          <w:rFonts w:ascii="Times New Roman" w:hAnsi="Times New Roman"/>
          <w:sz w:val="28"/>
          <w:szCs w:val="28"/>
        </w:rPr>
        <w:t>- Об исполнении бюджета муниципального образования Алапаевское за 2014 год</w:t>
      </w:r>
      <w:r w:rsidR="00BE3AD3">
        <w:rPr>
          <w:rFonts w:ascii="Times New Roman" w:hAnsi="Times New Roman"/>
          <w:sz w:val="28"/>
          <w:szCs w:val="28"/>
        </w:rPr>
        <w:t>;</w:t>
      </w:r>
    </w:p>
    <w:p w:rsidR="00530606" w:rsidRDefault="00BE3AD3" w:rsidP="00550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14C2B" w:rsidRPr="00BE3AD3">
        <w:rPr>
          <w:rFonts w:ascii="Times New Roman" w:hAnsi="Times New Roman"/>
          <w:sz w:val="28"/>
          <w:szCs w:val="28"/>
        </w:rPr>
        <w:t>О возможной полной или частичной замене дотации на выравнивание бюджетной обеспеченности муниципальных районов (городских округов) дополнительным нормативом отчислений в бюджет муниципального образования Алапаевское от налога на доходы физический лиц на 2015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55016D" w:rsidRDefault="00BE3AD3" w:rsidP="00550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бюджете на 2016 год.</w:t>
      </w:r>
    </w:p>
    <w:p w:rsidR="00840BEF" w:rsidRPr="00840BEF" w:rsidRDefault="0055016D" w:rsidP="00550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30606" w:rsidRPr="00DB610C">
        <w:rPr>
          <w:rFonts w:ascii="Times New Roman" w:hAnsi="Times New Roman"/>
          <w:sz w:val="28"/>
          <w:szCs w:val="28"/>
        </w:rPr>
        <w:t xml:space="preserve"> В сфере внимания  депутатов в прошедшем году  находились вопросы управления муниципальной собственностью.</w:t>
      </w:r>
      <w:r w:rsidR="00CB64E8">
        <w:rPr>
          <w:rFonts w:ascii="Times New Roman" w:hAnsi="Times New Roman"/>
          <w:sz w:val="28"/>
          <w:szCs w:val="28"/>
        </w:rPr>
        <w:t xml:space="preserve"> </w:t>
      </w:r>
      <w:r w:rsidR="00530606" w:rsidRPr="00DB610C">
        <w:rPr>
          <w:rFonts w:ascii="Times New Roman" w:hAnsi="Times New Roman"/>
          <w:sz w:val="28"/>
          <w:szCs w:val="28"/>
        </w:rPr>
        <w:t xml:space="preserve"> Всего за отчетный период в блоке</w:t>
      </w:r>
      <w:r w:rsidR="00BE3AD3">
        <w:rPr>
          <w:rFonts w:ascii="Times New Roman" w:hAnsi="Times New Roman"/>
          <w:sz w:val="28"/>
          <w:szCs w:val="28"/>
        </w:rPr>
        <w:t xml:space="preserve"> «имущественных» было  принято 6</w:t>
      </w:r>
      <w:r w:rsidR="00530606" w:rsidRPr="00DB610C">
        <w:rPr>
          <w:rFonts w:ascii="Times New Roman" w:hAnsi="Times New Roman"/>
          <w:sz w:val="28"/>
          <w:szCs w:val="28"/>
        </w:rPr>
        <w:t xml:space="preserve"> решений.   </w:t>
      </w:r>
    </w:p>
    <w:p w:rsidR="00840BEF" w:rsidRDefault="00840BEF" w:rsidP="00840BEF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40BE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органами местного самоуправлении и должностными лицами местного самоуправления полномочий по решению вопросов местного значения</w:t>
      </w:r>
      <w:r w:rsidR="00F57A7D">
        <w:rPr>
          <w:rFonts w:ascii="Times New Roman" w:hAnsi="Times New Roman"/>
          <w:sz w:val="28"/>
          <w:szCs w:val="28"/>
        </w:rPr>
        <w:t xml:space="preserve">, депутатами  было рассмотрено </w:t>
      </w:r>
      <w:r>
        <w:rPr>
          <w:rFonts w:ascii="Times New Roman" w:hAnsi="Times New Roman"/>
          <w:sz w:val="28"/>
          <w:szCs w:val="28"/>
        </w:rPr>
        <w:t>1</w:t>
      </w:r>
      <w:r w:rsidRPr="00BF011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вопросов  по исполнению ранее принятых  Решений Думы муниципального образования Алапаевское.        </w:t>
      </w:r>
    </w:p>
    <w:p w:rsidR="0055016D" w:rsidRDefault="0055016D" w:rsidP="0055016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840BEF" w:rsidRPr="00310950">
        <w:rPr>
          <w:rFonts w:ascii="Times New Roman" w:hAnsi="Times New Roman"/>
          <w:sz w:val="28"/>
          <w:szCs w:val="28"/>
        </w:rPr>
        <w:t xml:space="preserve">Среди них вопросы  о состоянии газификации, о  ситуации с землями сельскохозяйственного назначения на территории муниципального образования Алапаевское, о состоянии памятников, мемориальных комплексов, обелисков,  о создании условий для организации досуга и обеспечения жителей муниципального образования услугами культуры,     </w:t>
      </w:r>
      <w:r w:rsidR="00310950" w:rsidRPr="00310950">
        <w:rPr>
          <w:rFonts w:ascii="Times New Roman" w:hAnsi="Times New Roman"/>
          <w:sz w:val="28"/>
          <w:szCs w:val="28"/>
        </w:rPr>
        <w:t>о</w:t>
      </w:r>
      <w:r w:rsidR="00CB64E8" w:rsidRPr="00310950">
        <w:rPr>
          <w:rFonts w:ascii="Times New Roman" w:hAnsi="Times New Roman"/>
          <w:sz w:val="28"/>
          <w:szCs w:val="28"/>
        </w:rPr>
        <w:t xml:space="preserve">б итогах отопительного </w:t>
      </w:r>
      <w:r w:rsidR="00CB64E8" w:rsidRPr="00310950">
        <w:rPr>
          <w:rFonts w:ascii="Times New Roman" w:hAnsi="Times New Roman"/>
          <w:sz w:val="28"/>
          <w:szCs w:val="28"/>
        </w:rPr>
        <w:lastRenderedPageBreak/>
        <w:t>сезона 2014-2015 годов и о плане мероприятий   по подготовке объектов ЖКХ и социальной сферы  к осеннее  –  зимнему сезону 2015 – 2016 годов</w:t>
      </w:r>
      <w:proofErr w:type="gramEnd"/>
      <w:r w:rsidR="00310950" w:rsidRPr="00310950">
        <w:rPr>
          <w:rFonts w:ascii="Times New Roman" w:hAnsi="Times New Roman"/>
          <w:sz w:val="28"/>
          <w:szCs w:val="28"/>
        </w:rPr>
        <w:t xml:space="preserve">, </w:t>
      </w:r>
      <w:r w:rsidR="00310950">
        <w:rPr>
          <w:rFonts w:ascii="Times New Roman" w:hAnsi="Times New Roman"/>
          <w:sz w:val="28"/>
          <w:szCs w:val="28"/>
        </w:rPr>
        <w:t>о</w:t>
      </w:r>
      <w:r w:rsidR="00310950" w:rsidRPr="00310950">
        <w:rPr>
          <w:rFonts w:ascii="Times New Roman" w:hAnsi="Times New Roman"/>
          <w:sz w:val="28"/>
          <w:szCs w:val="28"/>
        </w:rPr>
        <w:t xml:space="preserve">б обеспечении содержания зданий и сооружений муниципальных образовательных организаций на территории муниципального образования Алапаевское», </w:t>
      </w:r>
      <w:r w:rsidR="00310950">
        <w:rPr>
          <w:rFonts w:ascii="Times New Roman" w:hAnsi="Times New Roman"/>
          <w:sz w:val="28"/>
          <w:szCs w:val="28"/>
        </w:rPr>
        <w:t>о</w:t>
      </w:r>
      <w:r w:rsidR="00310950" w:rsidRPr="00310950">
        <w:rPr>
          <w:rFonts w:ascii="Times New Roman" w:hAnsi="Times New Roman"/>
          <w:sz w:val="28"/>
          <w:szCs w:val="28"/>
        </w:rPr>
        <w:t xml:space="preserve">б итогах проведения летней оздоровительной кампании в муниципальном образовании Алапаевское в  2015 году, </w:t>
      </w:r>
      <w:r w:rsidR="00310950">
        <w:rPr>
          <w:rFonts w:ascii="Times New Roman" w:hAnsi="Times New Roman"/>
          <w:sz w:val="28"/>
          <w:szCs w:val="28"/>
        </w:rPr>
        <w:t>о</w:t>
      </w:r>
      <w:r w:rsidR="00310950" w:rsidRPr="00310950">
        <w:rPr>
          <w:rFonts w:ascii="Times New Roman" w:hAnsi="Times New Roman"/>
          <w:sz w:val="28"/>
          <w:szCs w:val="28"/>
        </w:rPr>
        <w:t xml:space="preserve"> финансировании добровольных пожарных за проведение профилактической работы и за участие в тушении пожаров на территории муниципального образования Алапаевское</w:t>
      </w:r>
      <w:r w:rsidR="00310950">
        <w:rPr>
          <w:rFonts w:ascii="Times New Roman" w:hAnsi="Times New Roman"/>
          <w:sz w:val="28"/>
          <w:szCs w:val="28"/>
        </w:rPr>
        <w:t xml:space="preserve"> и другие.</w:t>
      </w:r>
      <w:r w:rsidR="00107940">
        <w:rPr>
          <w:rFonts w:ascii="Times New Roman" w:hAnsi="Times New Roman"/>
          <w:sz w:val="28"/>
          <w:szCs w:val="28"/>
        </w:rPr>
        <w:t xml:space="preserve">  </w:t>
      </w:r>
      <w:r w:rsidR="00310950">
        <w:rPr>
          <w:rFonts w:ascii="Times New Roman" w:hAnsi="Times New Roman"/>
          <w:sz w:val="28"/>
          <w:szCs w:val="28"/>
        </w:rPr>
        <w:t>По  итогам рассмотрения вопросов, в части исполнения ранее принятых  Решений Думы муниципаль</w:t>
      </w:r>
      <w:r w:rsidR="00107940">
        <w:rPr>
          <w:rFonts w:ascii="Times New Roman" w:hAnsi="Times New Roman"/>
          <w:sz w:val="28"/>
          <w:szCs w:val="28"/>
        </w:rPr>
        <w:t>ного образования Алапаевское - 4</w:t>
      </w:r>
      <w:r w:rsidR="00310950">
        <w:rPr>
          <w:rFonts w:ascii="Times New Roman" w:hAnsi="Times New Roman"/>
          <w:sz w:val="28"/>
          <w:szCs w:val="28"/>
        </w:rPr>
        <w:t xml:space="preserve"> были сняты с контроля. По остальным Решениям Думы вынесены конкретные предложения, направленные на  улучшение качества  работы  по  решению вопросов местного значения.</w:t>
      </w:r>
    </w:p>
    <w:p w:rsidR="00107940" w:rsidRDefault="0055016D" w:rsidP="0055016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10950">
        <w:rPr>
          <w:rFonts w:ascii="Times New Roman" w:hAnsi="Times New Roman"/>
          <w:sz w:val="28"/>
          <w:szCs w:val="28"/>
        </w:rPr>
        <w:t xml:space="preserve">В рамках выполнения Плана организационных мероприятий, депутатами Думы муниципального образования Алапаевское осуществлялся </w:t>
      </w:r>
      <w:proofErr w:type="gramStart"/>
      <w:r w:rsidR="0031095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10950">
        <w:rPr>
          <w:rFonts w:ascii="Times New Roman" w:hAnsi="Times New Roman"/>
          <w:sz w:val="28"/>
          <w:szCs w:val="28"/>
        </w:rPr>
        <w:t xml:space="preserve"> реализацией следующих муниципальных программ:</w:t>
      </w:r>
    </w:p>
    <w:p w:rsidR="00310950" w:rsidRDefault="00310950" w:rsidP="00107940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0794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«Устойчивое развитие территории муниципального образования Алапаевское на 2014-2017 годы и на период до 2020 года»;</w:t>
      </w:r>
    </w:p>
    <w:p w:rsidR="00310950" w:rsidRDefault="00310950" w:rsidP="00107940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«Профилактика экстремизма на территории муниципального образования Алапаевское на 2014 – 2016 годы»;</w:t>
      </w:r>
    </w:p>
    <w:p w:rsidR="00310950" w:rsidRDefault="00310950" w:rsidP="00107940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«Развитие и модернизация коммунальной инфраструктуры на 2014 -2016 годы».</w:t>
      </w:r>
    </w:p>
    <w:p w:rsidR="00310950" w:rsidRDefault="0055016D" w:rsidP="00107940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10950">
        <w:rPr>
          <w:rFonts w:ascii="Times New Roman" w:hAnsi="Times New Roman"/>
          <w:sz w:val="28"/>
          <w:szCs w:val="28"/>
        </w:rPr>
        <w:t>Результатом контроля стали рекомендации в адрес Администрации муниципального образования Алапаевское, направленные на совершенствование и  создание условий для более  эффективного решения задач, предусмотренных муниципальными программами.</w:t>
      </w:r>
    </w:p>
    <w:p w:rsidR="00571F56" w:rsidRDefault="00571F56" w:rsidP="00571F56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 обеспечения учета общественного мнения при принятии решений Думы активно использовался институт публичных слушаний. За отчетный период  по  инициативе Думы назначались  публичные слушания  по  </w:t>
      </w:r>
      <w:r w:rsidRPr="00C93938">
        <w:rPr>
          <w:rFonts w:ascii="Times New Roman" w:hAnsi="Times New Roman"/>
          <w:sz w:val="28"/>
          <w:szCs w:val="28"/>
        </w:rPr>
        <w:t>обсуждению проектов решений:</w:t>
      </w:r>
    </w:p>
    <w:p w:rsidR="00571F56" w:rsidRPr="00C93938" w:rsidRDefault="00571F56" w:rsidP="00571F56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938">
        <w:rPr>
          <w:rFonts w:ascii="Times New Roman" w:hAnsi="Times New Roman"/>
          <w:sz w:val="28"/>
          <w:szCs w:val="28"/>
        </w:rPr>
        <w:t>- «О внесении изменений  в Устав муниципаль</w:t>
      </w:r>
      <w:r>
        <w:rPr>
          <w:rFonts w:ascii="Times New Roman" w:hAnsi="Times New Roman"/>
          <w:sz w:val="28"/>
          <w:szCs w:val="28"/>
        </w:rPr>
        <w:t>ного образования Алапаевское» (4</w:t>
      </w:r>
      <w:r w:rsidRPr="00C93938">
        <w:rPr>
          <w:rFonts w:ascii="Times New Roman" w:hAnsi="Times New Roman"/>
          <w:sz w:val="28"/>
          <w:szCs w:val="28"/>
        </w:rPr>
        <w:t>);</w:t>
      </w:r>
    </w:p>
    <w:p w:rsidR="00571F56" w:rsidRPr="00C93938" w:rsidRDefault="00571F56" w:rsidP="00571F56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938">
        <w:rPr>
          <w:rFonts w:ascii="Times New Roman" w:hAnsi="Times New Roman"/>
          <w:sz w:val="28"/>
          <w:szCs w:val="28"/>
        </w:rPr>
        <w:t xml:space="preserve">- «Об </w:t>
      </w:r>
      <w:proofErr w:type="gramStart"/>
      <w:r w:rsidRPr="00C93938">
        <w:rPr>
          <w:rFonts w:ascii="Times New Roman" w:hAnsi="Times New Roman"/>
          <w:sz w:val="28"/>
          <w:szCs w:val="28"/>
        </w:rPr>
        <w:t>отчете</w:t>
      </w:r>
      <w:proofErr w:type="gramEnd"/>
      <w:r w:rsidRPr="00C93938">
        <w:rPr>
          <w:rFonts w:ascii="Times New Roman" w:hAnsi="Times New Roman"/>
          <w:sz w:val="28"/>
          <w:szCs w:val="28"/>
        </w:rPr>
        <w:t xml:space="preserve"> об исполнении бюджета муниципального</w:t>
      </w:r>
      <w:r w:rsidR="00D61341">
        <w:rPr>
          <w:rFonts w:ascii="Times New Roman" w:hAnsi="Times New Roman"/>
          <w:sz w:val="28"/>
          <w:szCs w:val="28"/>
        </w:rPr>
        <w:t xml:space="preserve"> образования Алапаевское за 2014</w:t>
      </w:r>
      <w:r w:rsidRPr="00C93938">
        <w:rPr>
          <w:rFonts w:ascii="Times New Roman" w:hAnsi="Times New Roman"/>
          <w:sz w:val="28"/>
          <w:szCs w:val="28"/>
        </w:rPr>
        <w:t xml:space="preserve"> год» (1)</w:t>
      </w:r>
      <w:r>
        <w:rPr>
          <w:rFonts w:ascii="Times New Roman" w:hAnsi="Times New Roman"/>
          <w:sz w:val="28"/>
          <w:szCs w:val="28"/>
        </w:rPr>
        <w:t>;</w:t>
      </w:r>
    </w:p>
    <w:p w:rsidR="00571F56" w:rsidRPr="00C93938" w:rsidRDefault="00571F56" w:rsidP="00F57A7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938">
        <w:rPr>
          <w:rFonts w:ascii="Times New Roman" w:hAnsi="Times New Roman"/>
          <w:sz w:val="28"/>
          <w:szCs w:val="28"/>
        </w:rPr>
        <w:t>- «О внесении изменений в  правила землепользования и застройки муниципального образования Алапаевское. утвержденные Решением Думы муниципального образования Алапаевское от 27.12.2010 года №548</w:t>
      </w:r>
      <w:r>
        <w:rPr>
          <w:rFonts w:ascii="Times New Roman" w:hAnsi="Times New Roman"/>
          <w:sz w:val="28"/>
          <w:szCs w:val="28"/>
        </w:rPr>
        <w:t xml:space="preserve"> (1)</w:t>
      </w:r>
      <w:r w:rsidRPr="00C93938">
        <w:rPr>
          <w:rFonts w:ascii="Times New Roman" w:hAnsi="Times New Roman"/>
          <w:sz w:val="28"/>
          <w:szCs w:val="28"/>
        </w:rPr>
        <w:t>;</w:t>
      </w:r>
    </w:p>
    <w:p w:rsidR="00571F56" w:rsidRPr="00C93938" w:rsidRDefault="00571F56" w:rsidP="00F57A7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938">
        <w:rPr>
          <w:rFonts w:ascii="Times New Roman" w:hAnsi="Times New Roman"/>
          <w:sz w:val="28"/>
          <w:szCs w:val="28"/>
        </w:rPr>
        <w:t xml:space="preserve">- «Об утверждении генерального плана муниципального образования Алапаевское  применительно к населенным пунктам: с. </w:t>
      </w:r>
      <w:proofErr w:type="spellStart"/>
      <w:r w:rsidRPr="00C93938">
        <w:rPr>
          <w:rFonts w:ascii="Times New Roman" w:hAnsi="Times New Roman"/>
          <w:sz w:val="28"/>
          <w:szCs w:val="28"/>
        </w:rPr>
        <w:t>Раскатиха</w:t>
      </w:r>
      <w:proofErr w:type="spellEnd"/>
      <w:r w:rsidRPr="00C93938">
        <w:rPr>
          <w:rFonts w:ascii="Times New Roman" w:hAnsi="Times New Roman"/>
          <w:sz w:val="28"/>
          <w:szCs w:val="28"/>
        </w:rPr>
        <w:t xml:space="preserve">, п. Курорт Самоцвет, п. </w:t>
      </w:r>
      <w:proofErr w:type="spellStart"/>
      <w:r w:rsidRPr="00C93938">
        <w:rPr>
          <w:rFonts w:ascii="Times New Roman" w:hAnsi="Times New Roman"/>
          <w:sz w:val="28"/>
          <w:szCs w:val="28"/>
        </w:rPr>
        <w:t>Молтаево</w:t>
      </w:r>
      <w:proofErr w:type="spellEnd"/>
      <w:r w:rsidRPr="00C939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(1)</w:t>
      </w:r>
      <w:r w:rsidRPr="00C93938">
        <w:rPr>
          <w:rFonts w:ascii="Times New Roman" w:hAnsi="Times New Roman"/>
          <w:sz w:val="28"/>
          <w:szCs w:val="28"/>
        </w:rPr>
        <w:t>;</w:t>
      </w:r>
    </w:p>
    <w:p w:rsidR="00571F56" w:rsidRDefault="00571F56" w:rsidP="00F57A7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938">
        <w:rPr>
          <w:rFonts w:ascii="Times New Roman" w:hAnsi="Times New Roman"/>
          <w:sz w:val="28"/>
          <w:szCs w:val="28"/>
        </w:rPr>
        <w:t>- «О внесении изменений в постановление  Администрации муниципального образования  Алапаевское  от 20 марта 2014 года № 249 «Об  утверждении правил благоустройства территории муниципального образования Алапаевское»</w:t>
      </w:r>
      <w:r>
        <w:rPr>
          <w:rFonts w:ascii="Times New Roman" w:hAnsi="Times New Roman"/>
          <w:sz w:val="28"/>
          <w:szCs w:val="28"/>
        </w:rPr>
        <w:t>(1);</w:t>
      </w:r>
    </w:p>
    <w:p w:rsidR="00571F56" w:rsidRDefault="00571F56" w:rsidP="00571F56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71F56">
        <w:rPr>
          <w:rFonts w:ascii="Times New Roman" w:hAnsi="Times New Roman"/>
          <w:sz w:val="28"/>
          <w:szCs w:val="28"/>
        </w:rPr>
        <w:t xml:space="preserve">- «Об утверждении генерального плана  муниципального образования Алапаевское применительно к </w:t>
      </w:r>
      <w:proofErr w:type="spellStart"/>
      <w:r w:rsidRPr="00571F56">
        <w:rPr>
          <w:rFonts w:ascii="Times New Roman" w:hAnsi="Times New Roman"/>
          <w:sz w:val="28"/>
          <w:szCs w:val="28"/>
        </w:rPr>
        <w:t>р.п</w:t>
      </w:r>
      <w:proofErr w:type="spellEnd"/>
      <w:r w:rsidRPr="00571F56">
        <w:rPr>
          <w:rFonts w:ascii="Times New Roman" w:hAnsi="Times New Roman"/>
          <w:sz w:val="28"/>
          <w:szCs w:val="28"/>
        </w:rPr>
        <w:t xml:space="preserve">. Верхняя Синячиха, с. Нижняя Синячиха, с. </w:t>
      </w:r>
      <w:proofErr w:type="spellStart"/>
      <w:r w:rsidRPr="00571F56">
        <w:rPr>
          <w:rFonts w:ascii="Times New Roman" w:hAnsi="Times New Roman"/>
          <w:sz w:val="28"/>
          <w:szCs w:val="28"/>
        </w:rPr>
        <w:t>Арамашево</w:t>
      </w:r>
      <w:proofErr w:type="spellEnd"/>
      <w:r w:rsidRPr="00571F5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71F56">
        <w:rPr>
          <w:rFonts w:ascii="Times New Roman" w:hAnsi="Times New Roman"/>
          <w:sz w:val="28"/>
          <w:szCs w:val="28"/>
        </w:rPr>
        <w:t>с</w:t>
      </w:r>
      <w:proofErr w:type="gramStart"/>
      <w:r w:rsidRPr="00571F56">
        <w:rPr>
          <w:rFonts w:ascii="Times New Roman" w:hAnsi="Times New Roman"/>
          <w:sz w:val="28"/>
          <w:szCs w:val="28"/>
        </w:rPr>
        <w:t>.К</w:t>
      </w:r>
      <w:proofErr w:type="gramEnd"/>
      <w:r w:rsidRPr="00571F56">
        <w:rPr>
          <w:rFonts w:ascii="Times New Roman" w:hAnsi="Times New Roman"/>
          <w:sz w:val="28"/>
          <w:szCs w:val="28"/>
        </w:rPr>
        <w:t>оптелово</w:t>
      </w:r>
      <w:proofErr w:type="spellEnd"/>
      <w:r w:rsidRPr="00571F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(1);</w:t>
      </w:r>
      <w:r w:rsidRPr="00571F56">
        <w:rPr>
          <w:rFonts w:ascii="Times New Roman" w:hAnsi="Times New Roman"/>
          <w:sz w:val="28"/>
          <w:szCs w:val="28"/>
        </w:rPr>
        <w:t xml:space="preserve">  </w:t>
      </w:r>
    </w:p>
    <w:p w:rsidR="00571F56" w:rsidRPr="00571F56" w:rsidRDefault="00571F56" w:rsidP="00571F56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71F56">
        <w:rPr>
          <w:rFonts w:ascii="Times New Roman" w:hAnsi="Times New Roman"/>
          <w:sz w:val="28"/>
          <w:szCs w:val="28"/>
        </w:rPr>
        <w:lastRenderedPageBreak/>
        <w:t>- «О внесении изменений в Решение Думы муниципального образования Алапаевское от 27 декабря 2010 года №548 «</w:t>
      </w:r>
      <w:r>
        <w:rPr>
          <w:rFonts w:ascii="Times New Roman" w:hAnsi="Times New Roman"/>
          <w:sz w:val="28"/>
          <w:szCs w:val="28"/>
        </w:rPr>
        <w:t xml:space="preserve">Об утверждении  Правил </w:t>
      </w:r>
      <w:r w:rsidRPr="00571F56">
        <w:rPr>
          <w:rFonts w:ascii="Times New Roman" w:hAnsi="Times New Roman"/>
          <w:sz w:val="28"/>
          <w:szCs w:val="28"/>
        </w:rPr>
        <w:t xml:space="preserve">землепользования и застройки муниципального образования Алапаевское» </w:t>
      </w:r>
      <w:r>
        <w:rPr>
          <w:rFonts w:ascii="Times New Roman" w:hAnsi="Times New Roman"/>
          <w:sz w:val="28"/>
          <w:szCs w:val="28"/>
        </w:rPr>
        <w:t>(2);</w:t>
      </w:r>
    </w:p>
    <w:p w:rsidR="00A3013A" w:rsidRDefault="00A3013A" w:rsidP="00A3013A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71F56">
        <w:rPr>
          <w:rFonts w:ascii="Times New Roman" w:hAnsi="Times New Roman"/>
          <w:sz w:val="28"/>
          <w:szCs w:val="28"/>
        </w:rPr>
        <w:t>Всего было пр</w:t>
      </w:r>
      <w:r>
        <w:rPr>
          <w:rFonts w:ascii="Times New Roman" w:hAnsi="Times New Roman"/>
          <w:sz w:val="28"/>
          <w:szCs w:val="28"/>
        </w:rPr>
        <w:t>оведено 11</w:t>
      </w:r>
      <w:r w:rsidR="00571F56">
        <w:rPr>
          <w:rFonts w:ascii="Times New Roman" w:hAnsi="Times New Roman"/>
          <w:sz w:val="28"/>
          <w:szCs w:val="28"/>
        </w:rPr>
        <w:t xml:space="preserve"> публичных слушаний, одно непосредственно в населенных пунктах муниципального образования Алапаевское в </w:t>
      </w:r>
      <w:proofErr w:type="spellStart"/>
      <w:r w:rsidR="00571F56">
        <w:rPr>
          <w:rFonts w:ascii="Times New Roman" w:hAnsi="Times New Roman"/>
          <w:sz w:val="28"/>
          <w:szCs w:val="28"/>
        </w:rPr>
        <w:t>с</w:t>
      </w:r>
      <w:proofErr w:type="gramStart"/>
      <w:r w:rsidR="00571F56">
        <w:rPr>
          <w:rFonts w:ascii="Times New Roman" w:hAnsi="Times New Roman"/>
          <w:sz w:val="28"/>
          <w:szCs w:val="28"/>
        </w:rPr>
        <w:t>.</w:t>
      </w:r>
      <w:r w:rsidR="00571F56" w:rsidRPr="00C93938">
        <w:rPr>
          <w:rFonts w:ascii="Times New Roman" w:hAnsi="Times New Roman"/>
          <w:sz w:val="28"/>
          <w:szCs w:val="28"/>
        </w:rPr>
        <w:t>Р</w:t>
      </w:r>
      <w:proofErr w:type="gramEnd"/>
      <w:r w:rsidR="00571F56" w:rsidRPr="00C93938">
        <w:rPr>
          <w:rFonts w:ascii="Times New Roman" w:hAnsi="Times New Roman"/>
          <w:sz w:val="28"/>
          <w:szCs w:val="28"/>
        </w:rPr>
        <w:t>аскатиха</w:t>
      </w:r>
      <w:proofErr w:type="spellEnd"/>
      <w:r w:rsidR="00571F56" w:rsidRPr="00C9393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п. Курорт Самоцвет, п. </w:t>
      </w:r>
      <w:proofErr w:type="spellStart"/>
      <w:r>
        <w:rPr>
          <w:rFonts w:ascii="Times New Roman" w:hAnsi="Times New Roman"/>
          <w:sz w:val="28"/>
          <w:szCs w:val="28"/>
        </w:rPr>
        <w:t>Молтаево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В. Синячиха.</w:t>
      </w:r>
    </w:p>
    <w:p w:rsidR="00A3013A" w:rsidRDefault="00A3013A" w:rsidP="00A3013A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течение  отчетного периода  заслушивались отчеты Главы муниципального образования Алапаевское  о результатах своей деятельности и деятельности  органов местного самоуправления муниципального образования Алапаевское, главы Администрации муниципального образования Алапаевское о деятельности местной администрации, </w:t>
      </w:r>
      <w:r w:rsidRPr="002310C6">
        <w:rPr>
          <w:rFonts w:ascii="Times New Roman" w:hAnsi="Times New Roman"/>
          <w:sz w:val="28"/>
          <w:szCs w:val="28"/>
        </w:rPr>
        <w:t>Контрольного управления муниципального образования Алапаевское, межмуниципального отдела Министерства внутренних дел Российской Федерации «Алапаевский» по итогам работы за 2014 год и  об исполнении бюджета муниципального образования Алапаевское за  прошлый год.</w:t>
      </w:r>
      <w:proofErr w:type="gramEnd"/>
    </w:p>
    <w:p w:rsidR="00A3013A" w:rsidRDefault="00F57A7D" w:rsidP="00A3013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3013A">
        <w:rPr>
          <w:rFonts w:ascii="Times New Roman" w:hAnsi="Times New Roman"/>
          <w:sz w:val="28"/>
          <w:szCs w:val="28"/>
        </w:rPr>
        <w:t xml:space="preserve">Важнейшим средством постоянной связи депутатов с избирателями является общение с ними и работа с обращениями граждан. На территории муниципального образования во всех округах используется практика общественных приемов.  Периодичность приемов, проводимых депутатами  в разных избирательных округах, колеблется от 1 до 3 раз в месяц, в соответствии с графиком приема, который  периодически публикуется в газете «Алапаевская искра». </w:t>
      </w:r>
    </w:p>
    <w:p w:rsidR="00A3013A" w:rsidRDefault="00A3013A" w:rsidP="00A3013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течение  отчетного периода депутаты  принимали участие в обще районных мероприятиях, проводимых на территории населенных пунктов муниципального образования, «Днях администрации».</w:t>
      </w:r>
    </w:p>
    <w:p w:rsidR="00A3013A" w:rsidRDefault="00A3013A" w:rsidP="00FB317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3177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2015 год в  приложении к газете «</w:t>
      </w:r>
      <w:proofErr w:type="spellStart"/>
      <w:r>
        <w:rPr>
          <w:rFonts w:ascii="Times New Roman" w:hAnsi="Times New Roman"/>
          <w:sz w:val="28"/>
          <w:szCs w:val="28"/>
        </w:rPr>
        <w:t>Алапаеская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искра» </w:t>
      </w:r>
      <w:proofErr w:type="gramStart"/>
      <w:r>
        <w:rPr>
          <w:rFonts w:ascii="Times New Roman" w:hAnsi="Times New Roman"/>
          <w:sz w:val="28"/>
          <w:szCs w:val="28"/>
        </w:rPr>
        <w:t>-«</w:t>
      </w:r>
      <w:proofErr w:type="gramEnd"/>
      <w:r>
        <w:rPr>
          <w:rFonts w:ascii="Times New Roman" w:hAnsi="Times New Roman"/>
          <w:sz w:val="28"/>
          <w:szCs w:val="28"/>
        </w:rPr>
        <w:t xml:space="preserve">Муниципальный вестник» опубликовано 147 </w:t>
      </w:r>
      <w:r w:rsidR="00FB3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Решений Думы. </w:t>
      </w:r>
      <w:r w:rsidR="00FB3177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На официальном сайте Думы размещена информация о полномочиях Думы, депутатах Думы, руководителях постоянных комиссий, опубликованы тексты проектов решений и принятых правовых актов, порядок и время приема граждан. </w:t>
      </w:r>
    </w:p>
    <w:p w:rsidR="00A3013A" w:rsidRDefault="00A3013A" w:rsidP="00A3013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Вся деятельность Думы в отчетном периоде осуществлялась, в соответствии с Уставом,   Положением о Думе муниципального образования Алапаевское и Регламентом Думы муниципального образования Алапаевское.</w:t>
      </w:r>
    </w:p>
    <w:p w:rsidR="00FE7CEA" w:rsidRDefault="00FE7CEA"/>
    <w:sectPr w:rsidR="00FE7CEA" w:rsidSect="0055016D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8BE"/>
    <w:rsid w:val="00083D10"/>
    <w:rsid w:val="00107940"/>
    <w:rsid w:val="001D7115"/>
    <w:rsid w:val="00310950"/>
    <w:rsid w:val="004128BE"/>
    <w:rsid w:val="004515E6"/>
    <w:rsid w:val="00456BFD"/>
    <w:rsid w:val="00530606"/>
    <w:rsid w:val="0055016D"/>
    <w:rsid w:val="00571F56"/>
    <w:rsid w:val="00657806"/>
    <w:rsid w:val="006B5524"/>
    <w:rsid w:val="00755BEE"/>
    <w:rsid w:val="00840BEF"/>
    <w:rsid w:val="00854046"/>
    <w:rsid w:val="00923896"/>
    <w:rsid w:val="00A3013A"/>
    <w:rsid w:val="00B14C2B"/>
    <w:rsid w:val="00BB26D2"/>
    <w:rsid w:val="00BE3AD3"/>
    <w:rsid w:val="00CB64E8"/>
    <w:rsid w:val="00D26F40"/>
    <w:rsid w:val="00D61341"/>
    <w:rsid w:val="00E2024E"/>
    <w:rsid w:val="00E82EC1"/>
    <w:rsid w:val="00F57A7D"/>
    <w:rsid w:val="00FB3177"/>
    <w:rsid w:val="00F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0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 Знак Знак"/>
    <w:link w:val="a4"/>
    <w:uiPriority w:val="99"/>
    <w:semiHidden/>
    <w:locked/>
    <w:rsid w:val="00530606"/>
    <w:rPr>
      <w:rFonts w:cs="Times New Roman"/>
      <w:sz w:val="24"/>
      <w:szCs w:val="24"/>
    </w:rPr>
  </w:style>
  <w:style w:type="paragraph" w:styleId="a4">
    <w:name w:val="Normal (Web)"/>
    <w:aliases w:val="Знак Знак"/>
    <w:basedOn w:val="a"/>
    <w:link w:val="a3"/>
    <w:uiPriority w:val="99"/>
    <w:semiHidden/>
    <w:rsid w:val="00530606"/>
    <w:pPr>
      <w:spacing w:before="100" w:beforeAutospacing="1" w:after="119" w:line="240" w:lineRule="auto"/>
    </w:pPr>
    <w:rPr>
      <w:rFonts w:eastAsiaTheme="minorHAnsi"/>
      <w:sz w:val="24"/>
      <w:szCs w:val="24"/>
      <w:lang w:eastAsia="en-US"/>
    </w:rPr>
  </w:style>
  <w:style w:type="character" w:styleId="a5">
    <w:name w:val="Strong"/>
    <w:qFormat/>
    <w:rsid w:val="00530606"/>
    <w:rPr>
      <w:rFonts w:ascii="Times New Roman" w:hAnsi="Times New Roman" w:cs="Times New Roman" w:hint="default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30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060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D71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657806"/>
    <w:pPr>
      <w:spacing w:after="0" w:line="240" w:lineRule="auto"/>
      <w:ind w:left="708"/>
    </w:pPr>
    <w:rPr>
      <w:rFonts w:ascii="Times New Roman" w:eastAsia="Times New Roman" w:hAnsi="Times New Roman"/>
      <w:b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0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 Знак Знак"/>
    <w:link w:val="a4"/>
    <w:uiPriority w:val="99"/>
    <w:semiHidden/>
    <w:locked/>
    <w:rsid w:val="00530606"/>
    <w:rPr>
      <w:rFonts w:cs="Times New Roman"/>
      <w:sz w:val="24"/>
      <w:szCs w:val="24"/>
    </w:rPr>
  </w:style>
  <w:style w:type="paragraph" w:styleId="a4">
    <w:name w:val="Normal (Web)"/>
    <w:aliases w:val="Знак Знак"/>
    <w:basedOn w:val="a"/>
    <w:link w:val="a3"/>
    <w:uiPriority w:val="99"/>
    <w:semiHidden/>
    <w:rsid w:val="00530606"/>
    <w:pPr>
      <w:spacing w:before="100" w:beforeAutospacing="1" w:after="119" w:line="240" w:lineRule="auto"/>
    </w:pPr>
    <w:rPr>
      <w:rFonts w:eastAsiaTheme="minorHAnsi"/>
      <w:sz w:val="24"/>
      <w:szCs w:val="24"/>
      <w:lang w:eastAsia="en-US"/>
    </w:rPr>
  </w:style>
  <w:style w:type="character" w:styleId="a5">
    <w:name w:val="Strong"/>
    <w:qFormat/>
    <w:rsid w:val="00530606"/>
    <w:rPr>
      <w:rFonts w:ascii="Times New Roman" w:hAnsi="Times New Roman" w:cs="Times New Roman" w:hint="default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30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060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D71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657806"/>
    <w:pPr>
      <w:spacing w:after="0" w:line="240" w:lineRule="auto"/>
      <w:ind w:left="708"/>
    </w:pPr>
    <w:rPr>
      <w:rFonts w:ascii="Times New Roman" w:eastAsia="Times New Roman" w:hAnsi="Times New Roman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14</cp:revision>
  <cp:lastPrinted>2016-02-02T09:15:00Z</cp:lastPrinted>
  <dcterms:created xsi:type="dcterms:W3CDTF">2016-01-11T11:15:00Z</dcterms:created>
  <dcterms:modified xsi:type="dcterms:W3CDTF">2016-07-20T06:09:00Z</dcterms:modified>
</cp:coreProperties>
</file>